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29" w:rsidRPr="002F4FFE" w:rsidRDefault="00D613D1">
      <w:pPr>
        <w:rPr>
          <w:b/>
          <w:sz w:val="36"/>
          <w:szCs w:val="36"/>
        </w:rPr>
      </w:pPr>
      <w:r>
        <w:rPr>
          <w:b/>
          <w:sz w:val="36"/>
          <w:szCs w:val="36"/>
        </w:rPr>
        <w:t>Variances in expenditure 2022/2023</w:t>
      </w:r>
    </w:p>
    <w:p w:rsidR="00D613D1" w:rsidRDefault="00D613D1">
      <w:pPr>
        <w:rPr>
          <w:sz w:val="36"/>
          <w:szCs w:val="36"/>
        </w:rPr>
      </w:pPr>
      <w:r>
        <w:rPr>
          <w:sz w:val="36"/>
          <w:szCs w:val="36"/>
        </w:rPr>
        <w:t>Set out below are the reasons for the Council’s expenditure increasing more than ten percent in 2022/2023.</w:t>
      </w:r>
    </w:p>
    <w:p w:rsidR="00D613D1" w:rsidRDefault="00D613D1">
      <w:pPr>
        <w:rPr>
          <w:sz w:val="36"/>
          <w:szCs w:val="36"/>
        </w:rPr>
      </w:pPr>
    </w:p>
    <w:p w:rsidR="00D613D1" w:rsidRDefault="00D613D1">
      <w:pPr>
        <w:rPr>
          <w:sz w:val="36"/>
          <w:szCs w:val="36"/>
        </w:rPr>
      </w:pPr>
      <w:r>
        <w:rPr>
          <w:sz w:val="36"/>
          <w:szCs w:val="36"/>
        </w:rPr>
        <w:t xml:space="preserve">The Council agreed to host a Jubilee party for the parishioners in 2022.A grant </w:t>
      </w:r>
      <w:r w:rsidR="00CD6A5D">
        <w:rPr>
          <w:sz w:val="36"/>
          <w:szCs w:val="36"/>
        </w:rPr>
        <w:t xml:space="preserve">of£500 </w:t>
      </w:r>
      <w:r>
        <w:rPr>
          <w:sz w:val="36"/>
          <w:szCs w:val="36"/>
        </w:rPr>
        <w:t>was obtained for some of the expenditure.</w:t>
      </w:r>
      <w:r w:rsidR="00CD6A5D">
        <w:rPr>
          <w:sz w:val="36"/>
          <w:szCs w:val="36"/>
        </w:rPr>
        <w:t xml:space="preserve"> 3</w:t>
      </w:r>
    </w:p>
    <w:p w:rsidR="00D613D1" w:rsidRDefault="00D613D1">
      <w:pPr>
        <w:rPr>
          <w:sz w:val="36"/>
          <w:szCs w:val="36"/>
        </w:rPr>
      </w:pPr>
      <w:r>
        <w:rPr>
          <w:sz w:val="36"/>
          <w:szCs w:val="36"/>
        </w:rPr>
        <w:t>A wildflower verge was planted which increased grass cutting expenditure however a grant was obtained to fund this project in full.</w:t>
      </w:r>
    </w:p>
    <w:p w:rsidR="002F4FFE" w:rsidRDefault="00D613D1">
      <w:pPr>
        <w:rPr>
          <w:sz w:val="36"/>
          <w:szCs w:val="36"/>
        </w:rPr>
      </w:pPr>
      <w:r>
        <w:rPr>
          <w:sz w:val="36"/>
          <w:szCs w:val="36"/>
        </w:rPr>
        <w:t>The Clerk has not received a pay rise or incremental rise since 2017 therefore the Parish Council agreed to accept the YLCA recommendation to increase the Clerk’s salary and back date the increase from April 2022.</w:t>
      </w:r>
    </w:p>
    <w:p w:rsidR="00D613D1" w:rsidRPr="002F4FFE" w:rsidRDefault="00D613D1">
      <w:pPr>
        <w:rPr>
          <w:sz w:val="36"/>
          <w:szCs w:val="36"/>
        </w:rPr>
      </w:pPr>
      <w:r>
        <w:rPr>
          <w:sz w:val="36"/>
          <w:szCs w:val="36"/>
        </w:rPr>
        <w:t xml:space="preserve">The Parish Council used the transparency grant obtained to </w:t>
      </w:r>
      <w:r w:rsidR="00223AE0">
        <w:rPr>
          <w:sz w:val="36"/>
          <w:szCs w:val="36"/>
        </w:rPr>
        <w:t xml:space="preserve">commission </w:t>
      </w:r>
      <w:r w:rsidR="00CD6A5D">
        <w:rPr>
          <w:sz w:val="36"/>
          <w:szCs w:val="36"/>
        </w:rPr>
        <w:t xml:space="preserve">a new website and </w:t>
      </w:r>
      <w:bookmarkStart w:id="0" w:name="_GoBack"/>
      <w:bookmarkEnd w:id="0"/>
      <w:r>
        <w:rPr>
          <w:sz w:val="36"/>
          <w:szCs w:val="36"/>
        </w:rPr>
        <w:t>upload documents onto the new website. Hosting was a new expense.</w:t>
      </w:r>
    </w:p>
    <w:sectPr w:rsidR="00D613D1" w:rsidRPr="002F4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FE"/>
    <w:rsid w:val="00223AE0"/>
    <w:rsid w:val="002F4FFE"/>
    <w:rsid w:val="00A90768"/>
    <w:rsid w:val="00CD6A5D"/>
    <w:rsid w:val="00D613D1"/>
    <w:rsid w:val="00DD6468"/>
    <w:rsid w:val="00EA4318"/>
    <w:rsid w:val="00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Ribston PC</dc:creator>
  <cp:lastModifiedBy>Ribston PC</cp:lastModifiedBy>
  <cp:revision>2</cp:revision>
  <cp:lastPrinted>2023-04-04T15:59:00Z</cp:lastPrinted>
  <dcterms:created xsi:type="dcterms:W3CDTF">2023-06-01T11:51:00Z</dcterms:created>
  <dcterms:modified xsi:type="dcterms:W3CDTF">2023-06-01T11:51:00Z</dcterms:modified>
</cp:coreProperties>
</file>